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0" w:rsidRDefault="00FE73D0">
      <w:r>
        <w:t>от 15.04.2021</w:t>
      </w:r>
    </w:p>
    <w:p w:rsidR="00FE73D0" w:rsidRDefault="00FE73D0"/>
    <w:p w:rsidR="00FE73D0" w:rsidRDefault="00FE73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E73D0" w:rsidRDefault="00FE73D0">
      <w:r>
        <w:t>Общество с ограниченной ответственностью «МИК Огнезащита» ИНН 7726452088</w:t>
      </w:r>
    </w:p>
    <w:p w:rsidR="00FE73D0" w:rsidRDefault="00FE73D0"/>
    <w:p w:rsidR="00FE73D0" w:rsidRDefault="00FE73D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E73D0" w:rsidRDefault="00FE73D0">
      <w:r>
        <w:t>ОБЩЕСТВО С ОГРАНИЧЕННОЙ ОТВЕТСТВЕННОСТЬЮ "КОНСОРЦИУМ КАЭС"</w:t>
      </w:r>
    </w:p>
    <w:p w:rsidR="00FE73D0" w:rsidRDefault="00FE73D0">
      <w:r>
        <w:t>ИНН</w:t>
      </w:r>
    </w:p>
    <w:p w:rsidR="00FE73D0" w:rsidRDefault="00FE73D0">
      <w:r>
        <w:t>5029131573</w:t>
      </w:r>
    </w:p>
    <w:p w:rsidR="00FE73D0" w:rsidRDefault="00FE73D0"/>
    <w:p w:rsidR="00FE73D0" w:rsidRDefault="00FE73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E73D0"/>
    <w:rsid w:val="00045D12"/>
    <w:rsid w:val="0052439B"/>
    <w:rsid w:val="00B80071"/>
    <w:rsid w:val="00CF2800"/>
    <w:rsid w:val="00E113EE"/>
    <w:rsid w:val="00EC3407"/>
    <w:rsid w:val="00F00775"/>
    <w:rsid w:val="00F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